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F10" w:rsidRPr="003C0F10" w:rsidRDefault="003C0F10" w:rsidP="003C0F10">
      <w:pPr>
        <w:shd w:val="clear" w:color="auto" w:fill="FFFFFF"/>
        <w:spacing w:before="100" w:beforeAutospacing="1" w:after="100" w:afterAutospacing="1" w:line="355" w:lineRule="atLeast"/>
        <w:outlineLvl w:val="0"/>
        <w:rPr>
          <w:rFonts w:ascii="Tahoma" w:eastAsia="Times New Roman" w:hAnsi="Tahoma" w:cs="Tahoma"/>
          <w:color w:val="83AB38"/>
          <w:kern w:val="36"/>
          <w:sz w:val="41"/>
          <w:szCs w:val="41"/>
          <w:lang w:eastAsia="ru-RU"/>
        </w:rPr>
      </w:pPr>
      <w:r w:rsidRPr="003C0F10">
        <w:rPr>
          <w:rFonts w:ascii="Tahoma" w:eastAsia="Times New Roman" w:hAnsi="Tahoma" w:cs="Tahoma"/>
          <w:color w:val="83AB38"/>
          <w:kern w:val="36"/>
          <w:sz w:val="41"/>
          <w:szCs w:val="41"/>
          <w:lang w:eastAsia="ru-RU"/>
        </w:rPr>
        <w:t>Педсовет в интерактивной форме: «Семья и школа: взаимодействие, взаимопонимание, сотрудничество»</w:t>
      </w:r>
    </w:p>
    <w:p w:rsidR="003C0F10" w:rsidRPr="003C0F10" w:rsidRDefault="003C0F10" w:rsidP="003C0F10">
      <w:pPr>
        <w:shd w:val="clear" w:color="auto" w:fill="FFFFFF"/>
        <w:spacing w:before="100" w:beforeAutospacing="1" w:after="100" w:afterAutospacing="1" w:line="355" w:lineRule="atLeast"/>
        <w:rPr>
          <w:rFonts w:ascii="Tahoma" w:eastAsia="Times New Roman" w:hAnsi="Tahoma" w:cs="Tahoma"/>
          <w:color w:val="555555"/>
          <w:lang w:eastAsia="ru-RU"/>
        </w:rPr>
      </w:pPr>
      <w:r>
        <w:rPr>
          <w:rFonts w:ascii="Tahoma" w:eastAsia="Times New Roman" w:hAnsi="Tahoma" w:cs="Tahoma"/>
          <w:noProof/>
          <w:color w:val="555555"/>
          <w:lang w:eastAsia="ru-RU"/>
        </w:rPr>
        <w:drawing>
          <wp:anchor distT="0" distB="0" distL="0" distR="0" simplePos="0" relativeHeight="251655168" behindDoc="0" locked="0" layoutInCell="1" allowOverlap="0" wp14:anchorId="2E5BDF7B" wp14:editId="15994515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714375"/>
            <wp:effectExtent l="19050" t="0" r="0" b="0"/>
            <wp:wrapSquare wrapText="bothSides"/>
            <wp:docPr id="8" name="Рисунок 2" descr="Педсовет в интерактивной форме: «Семья и школа: взаимодействие, взаимопонимание, сотрудничество»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едсовет в интерактивной форме: «Семья и школа: взаимодействие, взаимопонимание, сотрудничество»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C0F10">
        <w:rPr>
          <w:rFonts w:ascii="Tahoma" w:eastAsia="Times New Roman" w:hAnsi="Tahoma" w:cs="Tahoma"/>
          <w:color w:val="555555"/>
          <w:lang w:eastAsia="ru-RU"/>
        </w:rPr>
        <w:t>Цель: способствовать формированию у педагогов потребности и умения строить отношения с учащимися и их родителями на основе личностного ориентированного подхода.</w:t>
      </w:r>
      <w:r w:rsidRPr="003C0F10">
        <w:rPr>
          <w:rFonts w:ascii="Tahoma" w:eastAsia="Times New Roman" w:hAnsi="Tahoma" w:cs="Tahoma"/>
          <w:color w:val="555555"/>
          <w:lang w:eastAsia="ru-RU"/>
        </w:rPr>
        <w:br/>
        <w:t>Задачи: 1.проанализировать состояние связей школы, семьи, учреждений и организаций, действующих в микрорайоне школы.</w:t>
      </w:r>
      <w:r w:rsidRPr="003C0F10">
        <w:rPr>
          <w:rFonts w:ascii="Tahoma" w:eastAsia="Times New Roman" w:hAnsi="Tahoma" w:cs="Tahoma"/>
          <w:color w:val="555555"/>
          <w:lang w:eastAsia="ru-RU"/>
        </w:rPr>
        <w:br/>
        <w:t>2. выявить пути, формы и способы расширения и углублен</w:t>
      </w:r>
      <w:bookmarkStart w:id="0" w:name="_GoBack"/>
      <w:bookmarkEnd w:id="0"/>
      <w:r w:rsidRPr="003C0F10">
        <w:rPr>
          <w:rFonts w:ascii="Tahoma" w:eastAsia="Times New Roman" w:hAnsi="Tahoma" w:cs="Tahoma"/>
          <w:color w:val="555555"/>
          <w:lang w:eastAsia="ru-RU"/>
        </w:rPr>
        <w:t>ия взаимосвязей школы, семьи.</w:t>
      </w:r>
    </w:p>
    <w:p w:rsidR="003C0F10" w:rsidRPr="003C0F10" w:rsidRDefault="003C0F10" w:rsidP="003C0F10">
      <w:pPr>
        <w:shd w:val="clear" w:color="auto" w:fill="FFFFFF"/>
        <w:spacing w:before="100" w:beforeAutospacing="1" w:after="100" w:afterAutospacing="1" w:line="355" w:lineRule="atLeast"/>
        <w:rPr>
          <w:rFonts w:ascii="Tahoma" w:eastAsia="Times New Roman" w:hAnsi="Tahoma" w:cs="Tahoma"/>
          <w:color w:val="555555"/>
          <w:lang w:eastAsia="ru-RU"/>
        </w:rPr>
      </w:pPr>
      <w:r w:rsidRPr="003C0F10">
        <w:rPr>
          <w:rFonts w:ascii="Tahoma" w:eastAsia="Times New Roman" w:hAnsi="Tahoma" w:cs="Tahoma"/>
          <w:color w:val="555555"/>
          <w:lang w:eastAsia="ru-RU"/>
        </w:rPr>
        <w:br/>
      </w:r>
      <w:r>
        <w:rPr>
          <w:rFonts w:ascii="Tahoma" w:eastAsia="Times New Roman" w:hAnsi="Tahoma" w:cs="Tahoma"/>
          <w:b/>
          <w:bCs/>
          <w:noProof/>
          <w:color w:val="555555"/>
          <w:lang w:eastAsia="ru-RU"/>
        </w:rPr>
        <w:drawing>
          <wp:anchor distT="0" distB="0" distL="0" distR="0" simplePos="0" relativeHeight="251656192" behindDoc="0" locked="0" layoutInCell="1" allowOverlap="0" wp14:anchorId="33FBF07A" wp14:editId="6345347C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714375" cy="952500"/>
            <wp:effectExtent l="19050" t="0" r="9525" b="0"/>
            <wp:wrapSquare wrapText="bothSides"/>
            <wp:docPr id="3" name="Рисунок 3" descr="Педсовет в интерактивной форме: «Семья и школа: взаимодействие, взаимопонимание, сотрудничество»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едсовет в интерактивной форме: «Семья и школа: взаимодействие, взаимопонимание, сотрудничество»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C0F10">
        <w:rPr>
          <w:rFonts w:ascii="Tahoma" w:eastAsia="Times New Roman" w:hAnsi="Tahoma" w:cs="Tahoma"/>
          <w:b/>
          <w:bCs/>
          <w:color w:val="555555"/>
          <w:lang w:eastAsia="ru-RU"/>
        </w:rPr>
        <w:t>Ожидаемые результаты:</w:t>
      </w:r>
      <w:r w:rsidRPr="003C0F10">
        <w:rPr>
          <w:rFonts w:ascii="Tahoma" w:eastAsia="Times New Roman" w:hAnsi="Tahoma" w:cs="Tahoma"/>
          <w:color w:val="555555"/>
          <w:lang w:eastAsia="ru-RU"/>
        </w:rPr>
        <w:br/>
        <w:t>1.Определение степени необходимости и эффективности использования различных форм работы с родителями.</w:t>
      </w:r>
      <w:r w:rsidRPr="003C0F10">
        <w:rPr>
          <w:rFonts w:ascii="Tahoma" w:eastAsia="Times New Roman" w:hAnsi="Tahoma" w:cs="Tahoma"/>
          <w:color w:val="555555"/>
          <w:lang w:eastAsia="ru-RU"/>
        </w:rPr>
        <w:br/>
        <w:t>2.Построение моделей успешного общения педагогов с родителями и их детьми</w:t>
      </w:r>
      <w:r w:rsidRPr="003C0F10">
        <w:rPr>
          <w:rFonts w:ascii="Tahoma" w:eastAsia="Times New Roman" w:hAnsi="Tahoma" w:cs="Tahoma"/>
          <w:color w:val="555555"/>
          <w:lang w:eastAsia="ru-RU"/>
        </w:rPr>
        <w:br/>
        <w:t>3.Оценка взаимовлияния семьи и школы, получение рекомендаций психолога по данной проблеме и использование их в работе.</w:t>
      </w:r>
      <w:r w:rsidRPr="003C0F10">
        <w:rPr>
          <w:rFonts w:ascii="Tahoma" w:eastAsia="Times New Roman" w:hAnsi="Tahoma" w:cs="Tahoma"/>
          <w:color w:val="555555"/>
          <w:lang w:eastAsia="ru-RU"/>
        </w:rPr>
        <w:br/>
        <w:t xml:space="preserve">4. Осознание педагогами того, что школа представляет государственные услуги и </w:t>
      </w:r>
      <w:proofErr w:type="gramStart"/>
      <w:r w:rsidRPr="003C0F10">
        <w:rPr>
          <w:rFonts w:ascii="Tahoma" w:eastAsia="Times New Roman" w:hAnsi="Tahoma" w:cs="Tahoma"/>
          <w:color w:val="555555"/>
          <w:lang w:eastAsia="ru-RU"/>
        </w:rPr>
        <w:t>предназначена</w:t>
      </w:r>
      <w:proofErr w:type="gramEnd"/>
      <w:r w:rsidRPr="003C0F10">
        <w:rPr>
          <w:rFonts w:ascii="Tahoma" w:eastAsia="Times New Roman" w:hAnsi="Tahoma" w:cs="Tahoma"/>
          <w:color w:val="555555"/>
          <w:lang w:eastAsia="ru-RU"/>
        </w:rPr>
        <w:t xml:space="preserve"> для детей и их родителей.</w:t>
      </w:r>
    </w:p>
    <w:p w:rsidR="003C0F10" w:rsidRPr="003C0F10" w:rsidRDefault="003C0F10" w:rsidP="003C0F10">
      <w:pPr>
        <w:shd w:val="clear" w:color="auto" w:fill="FFFFFF"/>
        <w:spacing w:before="100" w:beforeAutospacing="1" w:after="100" w:afterAutospacing="1" w:line="355" w:lineRule="atLeast"/>
        <w:rPr>
          <w:rFonts w:ascii="Tahoma" w:eastAsia="Times New Roman" w:hAnsi="Tahoma" w:cs="Tahoma"/>
          <w:color w:val="555555"/>
          <w:lang w:eastAsia="ru-RU"/>
        </w:rPr>
      </w:pPr>
      <w:r w:rsidRPr="003C0F10">
        <w:rPr>
          <w:rFonts w:ascii="Tahoma" w:eastAsia="Times New Roman" w:hAnsi="Tahoma" w:cs="Tahoma"/>
          <w:color w:val="555555"/>
          <w:lang w:eastAsia="ru-RU"/>
        </w:rPr>
        <w:br/>
      </w:r>
      <w:r>
        <w:rPr>
          <w:rFonts w:ascii="Tahoma" w:eastAsia="Times New Roman" w:hAnsi="Tahoma" w:cs="Tahoma"/>
          <w:noProof/>
          <w:color w:val="555555"/>
          <w:lang w:eastAsia="ru-RU"/>
        </w:rPr>
        <w:drawing>
          <wp:anchor distT="0" distB="0" distL="0" distR="0" simplePos="0" relativeHeight="251657216" behindDoc="0" locked="0" layoutInCell="1" allowOverlap="0" wp14:anchorId="70FB73C7" wp14:editId="7995875C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714375" cy="952500"/>
            <wp:effectExtent l="19050" t="0" r="9525" b="0"/>
            <wp:wrapSquare wrapText="bothSides"/>
            <wp:docPr id="4" name="Рисунок 4" descr="Педсовет в интерактивной форме: «Семья и школа: взаимодействие, взаимопонимание, сотрудничество»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едсовет в интерактивной форме: «Семья и школа: взаимодействие, взаимопонимание, сотрудничество»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C0F10">
        <w:rPr>
          <w:rFonts w:ascii="Tahoma" w:eastAsia="Times New Roman" w:hAnsi="Tahoma" w:cs="Tahoma"/>
          <w:color w:val="555555"/>
          <w:lang w:eastAsia="ru-RU"/>
        </w:rPr>
        <w:t>Этапы.</w:t>
      </w:r>
      <w:r w:rsidRPr="003C0F10">
        <w:rPr>
          <w:rFonts w:ascii="Tahoma" w:eastAsia="Times New Roman" w:hAnsi="Tahoma" w:cs="Tahoma"/>
          <w:color w:val="555555"/>
          <w:lang w:eastAsia="ru-RU"/>
        </w:rPr>
        <w:br/>
        <w:t>1. Обоснование проблемы.</w:t>
      </w:r>
      <w:r w:rsidRPr="003C0F10">
        <w:rPr>
          <w:rFonts w:ascii="Tahoma" w:eastAsia="Times New Roman" w:hAnsi="Tahoma" w:cs="Tahoma"/>
          <w:color w:val="555555"/>
          <w:lang w:eastAsia="ru-RU"/>
        </w:rPr>
        <w:br/>
        <w:t>2. Объявление темы - мозговой штурм. Выявление с какими понятиями у педагогов ассоциируется тема педсовет</w:t>
      </w:r>
      <w:proofErr w:type="gramStart"/>
      <w:r w:rsidRPr="003C0F10">
        <w:rPr>
          <w:rFonts w:ascii="Tahoma" w:eastAsia="Times New Roman" w:hAnsi="Tahoma" w:cs="Tahoma"/>
          <w:color w:val="555555"/>
          <w:lang w:eastAsia="ru-RU"/>
        </w:rPr>
        <w:t>а(</w:t>
      </w:r>
      <w:proofErr w:type="gramEnd"/>
      <w:r w:rsidRPr="003C0F10">
        <w:rPr>
          <w:rFonts w:ascii="Tahoma" w:eastAsia="Times New Roman" w:hAnsi="Tahoma" w:cs="Tahoma"/>
          <w:color w:val="555555"/>
          <w:lang w:eastAsia="ru-RU"/>
        </w:rPr>
        <w:t xml:space="preserve"> в чем выражается сотрудничество с родителями, каковы формы взаимодействия с семьей, пути взаимопонимания)</w:t>
      </w:r>
      <w:r w:rsidRPr="003C0F10">
        <w:rPr>
          <w:rFonts w:ascii="Tahoma" w:eastAsia="Times New Roman" w:hAnsi="Tahoma" w:cs="Tahoma"/>
          <w:color w:val="555555"/>
          <w:lang w:eastAsia="ru-RU"/>
        </w:rPr>
        <w:br/>
        <w:t>3. Рейтинговое голосование. Выбор ключевого понятия.</w:t>
      </w:r>
      <w:r w:rsidRPr="003C0F10">
        <w:rPr>
          <w:rFonts w:ascii="Tahoma" w:eastAsia="Times New Roman" w:hAnsi="Tahoma" w:cs="Tahoma"/>
          <w:color w:val="555555"/>
          <w:lang w:eastAsia="ru-RU"/>
        </w:rPr>
        <w:br/>
        <w:t>4. Распределение по группам согласно рейтинговому голосованию.</w:t>
      </w:r>
      <w:r w:rsidRPr="003C0F10">
        <w:rPr>
          <w:rFonts w:ascii="Tahoma" w:eastAsia="Times New Roman" w:hAnsi="Tahoma" w:cs="Tahoma"/>
          <w:color w:val="555555"/>
          <w:lang w:eastAsia="ru-RU"/>
        </w:rPr>
        <w:br/>
        <w:t>5. Создание экспертной группы. От каждой группы выбирается один делегат. Задача экспертов - сформулировать правила и рекомендации для успешного общения с родителями</w:t>
      </w:r>
      <w:r w:rsidRPr="003C0F10">
        <w:rPr>
          <w:rFonts w:ascii="Tahoma" w:eastAsia="Times New Roman" w:hAnsi="Tahoma" w:cs="Tahoma"/>
          <w:color w:val="555555"/>
          <w:lang w:eastAsia="ru-RU"/>
        </w:rPr>
        <w:br/>
        <w:t>6. Презентация по итогам анкет для родителей «Степень требований и уровень участия родителей во внеурочной деятельности»</w:t>
      </w:r>
      <w:r w:rsidRPr="003C0F10">
        <w:rPr>
          <w:rFonts w:ascii="Tahoma" w:eastAsia="Times New Roman" w:hAnsi="Tahoma" w:cs="Tahoma"/>
          <w:color w:val="555555"/>
          <w:lang w:eastAsia="ru-RU"/>
        </w:rPr>
        <w:br/>
        <w:t>7. Работа в группах</w:t>
      </w:r>
      <w:r w:rsidRPr="003C0F10">
        <w:rPr>
          <w:rFonts w:ascii="Tahoma" w:eastAsia="Times New Roman" w:hAnsi="Tahoma" w:cs="Tahoma"/>
          <w:color w:val="555555"/>
          <w:lang w:eastAsia="ru-RU"/>
        </w:rPr>
        <w:br/>
        <w:t>8. Выступление групп</w:t>
      </w:r>
      <w:r w:rsidRPr="003C0F10">
        <w:rPr>
          <w:rFonts w:ascii="Tahoma" w:eastAsia="Times New Roman" w:hAnsi="Tahoma" w:cs="Tahoma"/>
          <w:color w:val="555555"/>
          <w:lang w:eastAsia="ru-RU"/>
        </w:rPr>
        <w:br/>
        <w:t>9. Рекомендации по взаимовлиянию семьи и школы</w:t>
      </w:r>
      <w:r w:rsidRPr="003C0F10">
        <w:rPr>
          <w:rFonts w:ascii="Tahoma" w:eastAsia="Times New Roman" w:hAnsi="Tahoma" w:cs="Tahoma"/>
          <w:color w:val="555555"/>
          <w:lang w:eastAsia="ru-RU"/>
        </w:rPr>
        <w:br/>
        <w:t>10. Выработка правил для успешного общения с детьми и родителями</w:t>
      </w:r>
    </w:p>
    <w:p w:rsidR="003C0F10" w:rsidRPr="003C0F10" w:rsidRDefault="003C0F10" w:rsidP="003C0F10">
      <w:pPr>
        <w:shd w:val="clear" w:color="auto" w:fill="FFFFFF"/>
        <w:spacing w:before="100" w:beforeAutospacing="1" w:after="100" w:afterAutospacing="1" w:line="355" w:lineRule="atLeast"/>
        <w:rPr>
          <w:rFonts w:ascii="Tahoma" w:eastAsia="Times New Roman" w:hAnsi="Tahoma" w:cs="Tahoma"/>
          <w:color w:val="555555"/>
          <w:lang w:eastAsia="ru-RU"/>
        </w:rPr>
      </w:pPr>
    </w:p>
    <w:p w:rsidR="003C0F10" w:rsidRPr="003C0F10" w:rsidRDefault="003C0F10" w:rsidP="003C0F10">
      <w:pPr>
        <w:shd w:val="clear" w:color="auto" w:fill="FFFFFF"/>
        <w:spacing w:before="100" w:beforeAutospacing="1" w:after="100" w:afterAutospacing="1" w:line="355" w:lineRule="atLeast"/>
        <w:rPr>
          <w:rFonts w:ascii="Tahoma" w:eastAsia="Times New Roman" w:hAnsi="Tahoma" w:cs="Tahoma"/>
          <w:color w:val="555555"/>
          <w:lang w:eastAsia="ru-RU"/>
        </w:rPr>
      </w:pPr>
      <w:r>
        <w:rPr>
          <w:rFonts w:ascii="Tahoma" w:eastAsia="Times New Roman" w:hAnsi="Tahoma" w:cs="Tahoma"/>
          <w:b/>
          <w:bCs/>
          <w:noProof/>
          <w:color w:val="555555"/>
          <w:lang w:eastAsia="ru-RU"/>
        </w:rPr>
        <w:drawing>
          <wp:anchor distT="0" distB="0" distL="0" distR="0" simplePos="0" relativeHeight="251658240" behindDoc="0" locked="0" layoutInCell="1" allowOverlap="0" wp14:anchorId="7876CE2D" wp14:editId="00D09AF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714375"/>
            <wp:effectExtent l="19050" t="0" r="0" b="0"/>
            <wp:wrapSquare wrapText="bothSides"/>
            <wp:docPr id="5" name="Рисунок 5" descr="Педсовет в интерактивной форме: «Семья и школа: взаимодействие, взаимопонимание, сотрудничество»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едсовет в интерактивной форме: «Семья и школа: взаимодействие, взаимопонимание, сотрудничество»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C0F10">
        <w:rPr>
          <w:rFonts w:ascii="Tahoma" w:eastAsia="Times New Roman" w:hAnsi="Tahoma" w:cs="Tahoma"/>
          <w:b/>
          <w:bCs/>
          <w:color w:val="555555"/>
          <w:lang w:eastAsia="ru-RU"/>
        </w:rPr>
        <w:t>На родительских собраниях</w:t>
      </w:r>
      <w:r w:rsidRPr="003C0F10">
        <w:rPr>
          <w:rFonts w:ascii="Tahoma" w:eastAsia="Times New Roman" w:hAnsi="Tahoma" w:cs="Tahoma"/>
          <w:color w:val="555555"/>
          <w:lang w:eastAsia="ru-RU"/>
        </w:rPr>
        <w:t xml:space="preserve"> был проведен опрос родителей по анкете. Цели анкетирования: выявление уровня требований родителей к школе и степень их участия во внеурочной деятельности; определение тревожности родителей в индивидуальных беседах с учителями; выявление проблем при проведении внеурочных мероприятий.</w:t>
      </w:r>
    </w:p>
    <w:p w:rsidR="003C0F10" w:rsidRPr="003C0F10" w:rsidRDefault="003C0F10" w:rsidP="003C0F10">
      <w:pPr>
        <w:shd w:val="clear" w:color="auto" w:fill="FFFFFF"/>
        <w:spacing w:before="100" w:beforeAutospacing="1" w:after="100" w:afterAutospacing="1" w:line="355" w:lineRule="atLeast"/>
        <w:rPr>
          <w:rFonts w:ascii="Tahoma" w:eastAsia="Times New Roman" w:hAnsi="Tahoma" w:cs="Tahoma"/>
          <w:color w:val="555555"/>
          <w:lang w:eastAsia="ru-RU"/>
        </w:rPr>
      </w:pPr>
      <w:r w:rsidRPr="003C0F10">
        <w:rPr>
          <w:rFonts w:ascii="Tahoma" w:eastAsia="Times New Roman" w:hAnsi="Tahoma" w:cs="Tahoma"/>
          <w:color w:val="555555"/>
          <w:lang w:eastAsia="ru-RU"/>
        </w:rPr>
        <w:t>При анализе анкет мне необходимо было обратить внимание коллег на то что родители отметили высокий уровень тревожности при беседе с классным руководителем; только % родителей узнают о проводимых мероприятиях на родительских собраниях; % не получают достаточную информацию об успехах и неудачах своего ребенка в школе.</w:t>
      </w:r>
    </w:p>
    <w:p w:rsidR="003C0F10" w:rsidRPr="003C0F10" w:rsidRDefault="003C0F10" w:rsidP="003C0F10">
      <w:pPr>
        <w:shd w:val="clear" w:color="auto" w:fill="FFFFFF"/>
        <w:spacing w:before="100" w:beforeAutospacing="1" w:after="100" w:afterAutospacing="1" w:line="355" w:lineRule="atLeast"/>
        <w:rPr>
          <w:rFonts w:ascii="Tahoma" w:eastAsia="Times New Roman" w:hAnsi="Tahoma" w:cs="Tahoma"/>
          <w:color w:val="555555"/>
          <w:lang w:eastAsia="ru-RU"/>
        </w:rPr>
      </w:pPr>
    </w:p>
    <w:p w:rsidR="003C0F10" w:rsidRPr="003C0F10" w:rsidRDefault="003C0F10" w:rsidP="003C0F10">
      <w:pPr>
        <w:shd w:val="clear" w:color="auto" w:fill="FFFFFF"/>
        <w:spacing w:before="100" w:beforeAutospacing="1" w:after="100" w:afterAutospacing="1" w:line="355" w:lineRule="atLeast"/>
        <w:rPr>
          <w:rFonts w:ascii="Tahoma" w:eastAsia="Times New Roman" w:hAnsi="Tahoma" w:cs="Tahoma"/>
          <w:color w:val="555555"/>
          <w:lang w:eastAsia="ru-RU"/>
        </w:rPr>
      </w:pPr>
      <w:r>
        <w:rPr>
          <w:rFonts w:ascii="Tahoma" w:eastAsia="Times New Roman" w:hAnsi="Tahoma" w:cs="Tahoma"/>
          <w:noProof/>
          <w:color w:val="555555"/>
          <w:lang w:eastAsia="ru-RU"/>
        </w:rPr>
        <w:drawing>
          <wp:anchor distT="0" distB="0" distL="0" distR="0" simplePos="0" relativeHeight="251659264" behindDoc="0" locked="0" layoutInCell="1" allowOverlap="0" wp14:anchorId="5DD6EBD9" wp14:editId="1922BB0D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714375"/>
            <wp:effectExtent l="19050" t="0" r="0" b="0"/>
            <wp:wrapSquare wrapText="bothSides"/>
            <wp:docPr id="6" name="Рисунок 6" descr="Педсовет в интерактивной форме: «Семья и школа: взаимодействие, взаимопонимание, сотрудничество»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едсовет в интерактивной форме: «Семья и школа: взаимодействие, взаимопонимание, сотрудничество»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C0F10">
        <w:rPr>
          <w:rFonts w:ascii="Tahoma" w:eastAsia="Times New Roman" w:hAnsi="Tahoma" w:cs="Tahoma"/>
          <w:b/>
          <w:bCs/>
          <w:color w:val="555555"/>
          <w:lang w:eastAsia="ru-RU"/>
        </w:rPr>
        <w:t>Отсюда следуют выводы:</w:t>
      </w:r>
      <w:r w:rsidRPr="003C0F10">
        <w:rPr>
          <w:rFonts w:ascii="Tahoma" w:eastAsia="Times New Roman" w:hAnsi="Tahoma" w:cs="Tahoma"/>
          <w:color w:val="555555"/>
          <w:lang w:eastAsia="ru-RU"/>
        </w:rPr>
        <w:br/>
        <w:t>1. Классный руководитель в обязательном порядке должен информировать родителей о проводимых в школе мероприятиях на родительских собраниях.</w:t>
      </w:r>
      <w:r w:rsidRPr="003C0F10">
        <w:rPr>
          <w:rFonts w:ascii="Tahoma" w:eastAsia="Times New Roman" w:hAnsi="Tahoma" w:cs="Tahoma"/>
          <w:color w:val="555555"/>
          <w:lang w:eastAsia="ru-RU"/>
        </w:rPr>
        <w:br/>
        <w:t>2. Необходимо более активно привлекать родителей к участию во внеурочной деятельности.</w:t>
      </w:r>
      <w:r w:rsidRPr="003C0F10">
        <w:rPr>
          <w:rFonts w:ascii="Tahoma" w:eastAsia="Times New Roman" w:hAnsi="Tahoma" w:cs="Tahoma"/>
          <w:color w:val="555555"/>
          <w:lang w:eastAsia="ru-RU"/>
        </w:rPr>
        <w:br/>
        <w:t>3. На родительских собраниях надо рассматривать вопросы, интересные всем родителям.</w:t>
      </w:r>
      <w:r w:rsidRPr="003C0F10">
        <w:rPr>
          <w:rFonts w:ascii="Tahoma" w:eastAsia="Times New Roman" w:hAnsi="Tahoma" w:cs="Tahoma"/>
          <w:color w:val="555555"/>
          <w:lang w:eastAsia="ru-RU"/>
        </w:rPr>
        <w:br/>
        <w:t xml:space="preserve">4. Надо соблюдать </w:t>
      </w:r>
      <w:proofErr w:type="spellStart"/>
      <w:r w:rsidRPr="003C0F10">
        <w:rPr>
          <w:rFonts w:ascii="Tahoma" w:eastAsia="Times New Roman" w:hAnsi="Tahoma" w:cs="Tahoma"/>
          <w:color w:val="555555"/>
          <w:lang w:eastAsia="ru-RU"/>
        </w:rPr>
        <w:t>конфидециальность</w:t>
      </w:r>
      <w:proofErr w:type="spellEnd"/>
      <w:r w:rsidRPr="003C0F10">
        <w:rPr>
          <w:rFonts w:ascii="Tahoma" w:eastAsia="Times New Roman" w:hAnsi="Tahoma" w:cs="Tahoma"/>
          <w:color w:val="555555"/>
          <w:lang w:eastAsia="ru-RU"/>
        </w:rPr>
        <w:t xml:space="preserve"> полученной из бесед с родителями информации.</w:t>
      </w:r>
    </w:p>
    <w:p w:rsidR="003C0F10" w:rsidRPr="003C0F10" w:rsidRDefault="003C0F10" w:rsidP="003C0F10">
      <w:pPr>
        <w:shd w:val="clear" w:color="auto" w:fill="FFFFFF"/>
        <w:spacing w:before="100" w:beforeAutospacing="1" w:after="100" w:afterAutospacing="1" w:line="355" w:lineRule="atLeast"/>
        <w:rPr>
          <w:rFonts w:ascii="Tahoma" w:eastAsia="Times New Roman" w:hAnsi="Tahoma" w:cs="Tahoma"/>
          <w:color w:val="555555"/>
          <w:lang w:eastAsia="ru-RU"/>
        </w:rPr>
      </w:pPr>
    </w:p>
    <w:p w:rsidR="003C0F10" w:rsidRPr="003C0F10" w:rsidRDefault="003C0F10" w:rsidP="003C0F10">
      <w:pPr>
        <w:shd w:val="clear" w:color="auto" w:fill="FFFFFF"/>
        <w:spacing w:after="0" w:line="355" w:lineRule="atLeast"/>
        <w:rPr>
          <w:rFonts w:ascii="Tahoma" w:eastAsia="Times New Roman" w:hAnsi="Tahoma" w:cs="Tahoma"/>
          <w:color w:val="555555"/>
          <w:lang w:eastAsia="ru-RU"/>
        </w:rPr>
      </w:pPr>
      <w:r>
        <w:rPr>
          <w:rFonts w:ascii="Tahoma" w:eastAsia="Times New Roman" w:hAnsi="Tahoma" w:cs="Tahoma"/>
          <w:b/>
          <w:bCs/>
          <w:noProof/>
          <w:color w:val="555555"/>
          <w:lang w:eastAsia="ru-RU"/>
        </w:rPr>
        <w:drawing>
          <wp:anchor distT="0" distB="0" distL="0" distR="0" simplePos="0" relativeHeight="251660288" behindDoc="0" locked="0" layoutInCell="1" allowOverlap="0" wp14:anchorId="646EB125" wp14:editId="058EC6F7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52500" cy="714375"/>
            <wp:effectExtent l="19050" t="0" r="0" b="0"/>
            <wp:wrapSquare wrapText="bothSides"/>
            <wp:docPr id="7" name="Рисунок 7" descr="Педсовет в интерактивной форме: «Семья и школа: взаимодействие, взаимопонимание, сотрудничество»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едсовет в интерактивной форме: «Семья и школа: взаимодействие, взаимопонимание, сотрудничество»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C0F10">
        <w:rPr>
          <w:rFonts w:ascii="Tahoma" w:eastAsia="Times New Roman" w:hAnsi="Tahoma" w:cs="Tahoma"/>
          <w:b/>
          <w:bCs/>
          <w:color w:val="555555"/>
          <w:lang w:eastAsia="ru-RU"/>
        </w:rPr>
        <w:t>Правила и рекомендации педагогу для успешного общения с детьми и их родителями.</w:t>
      </w:r>
    </w:p>
    <w:p w:rsidR="003C0F10" w:rsidRPr="003C0F10" w:rsidRDefault="003C0F10" w:rsidP="003C0F10">
      <w:pPr>
        <w:shd w:val="clear" w:color="auto" w:fill="FFFFFF"/>
        <w:spacing w:before="100" w:beforeAutospacing="1" w:after="100" w:afterAutospacing="1" w:line="355" w:lineRule="atLeast"/>
        <w:rPr>
          <w:rFonts w:ascii="Tahoma" w:eastAsia="Times New Roman" w:hAnsi="Tahoma" w:cs="Tahoma"/>
          <w:color w:val="555555"/>
          <w:lang w:eastAsia="ru-RU"/>
        </w:rPr>
      </w:pPr>
      <w:r w:rsidRPr="003C0F10">
        <w:rPr>
          <w:rFonts w:ascii="Tahoma" w:eastAsia="Times New Roman" w:hAnsi="Tahoma" w:cs="Tahoma"/>
          <w:color w:val="555555"/>
          <w:lang w:eastAsia="ru-RU"/>
        </w:rPr>
        <w:br/>
        <w:t>- Хорошо изучи условия и особенности воспитания в каждой отдельно взятой семье.</w:t>
      </w:r>
    </w:p>
    <w:p w:rsidR="003C0F10" w:rsidRPr="003C0F10" w:rsidRDefault="003C0F10" w:rsidP="003C0F10">
      <w:pPr>
        <w:shd w:val="clear" w:color="auto" w:fill="FFFFFF"/>
        <w:spacing w:before="100" w:beforeAutospacing="1" w:after="100" w:afterAutospacing="1" w:line="355" w:lineRule="atLeast"/>
        <w:rPr>
          <w:rFonts w:ascii="Tahoma" w:eastAsia="Times New Roman" w:hAnsi="Tahoma" w:cs="Tahoma"/>
          <w:color w:val="555555"/>
          <w:lang w:eastAsia="ru-RU"/>
        </w:rPr>
      </w:pPr>
      <w:r w:rsidRPr="003C0F10">
        <w:rPr>
          <w:rFonts w:ascii="Tahoma" w:eastAsia="Times New Roman" w:hAnsi="Tahoma" w:cs="Tahoma"/>
          <w:color w:val="555555"/>
          <w:lang w:eastAsia="ru-RU"/>
        </w:rPr>
        <w:t>- Неизменно поддерживай авторитет школы высокой деловой квалификацией, совершенствованием профессионального мастерства, высоким моральным и культурным уровнем, наличием единых требований по основным вопросам воспитания между педагогическим коллективом и семьей.</w:t>
      </w:r>
    </w:p>
    <w:p w:rsidR="003C0F10" w:rsidRPr="003C0F10" w:rsidRDefault="003C0F10" w:rsidP="003C0F10">
      <w:pPr>
        <w:shd w:val="clear" w:color="auto" w:fill="FFFFFF"/>
        <w:spacing w:before="100" w:beforeAutospacing="1" w:after="100" w:afterAutospacing="1" w:line="355" w:lineRule="atLeast"/>
        <w:rPr>
          <w:rFonts w:ascii="Tahoma" w:eastAsia="Times New Roman" w:hAnsi="Tahoma" w:cs="Tahoma"/>
          <w:color w:val="555555"/>
          <w:lang w:eastAsia="ru-RU"/>
        </w:rPr>
      </w:pPr>
      <w:r w:rsidRPr="003C0F10">
        <w:rPr>
          <w:rFonts w:ascii="Tahoma" w:eastAsia="Times New Roman" w:hAnsi="Tahoma" w:cs="Tahoma"/>
          <w:color w:val="555555"/>
          <w:lang w:eastAsia="ru-RU"/>
        </w:rPr>
        <w:t>- Изучай потребности родителей своего класса, используй активные формы в проведении родительских собраний.</w:t>
      </w:r>
    </w:p>
    <w:p w:rsidR="003C0F10" w:rsidRPr="003C0F10" w:rsidRDefault="003C0F10" w:rsidP="003C0F10">
      <w:pPr>
        <w:shd w:val="clear" w:color="auto" w:fill="FFFFFF"/>
        <w:spacing w:before="100" w:beforeAutospacing="1" w:after="100" w:afterAutospacing="1" w:line="355" w:lineRule="atLeast"/>
        <w:rPr>
          <w:rFonts w:ascii="Tahoma" w:eastAsia="Times New Roman" w:hAnsi="Tahoma" w:cs="Tahoma"/>
          <w:color w:val="555555"/>
          <w:lang w:eastAsia="ru-RU"/>
        </w:rPr>
      </w:pPr>
      <w:r w:rsidRPr="003C0F10">
        <w:rPr>
          <w:rFonts w:ascii="Tahoma" w:eastAsia="Times New Roman" w:hAnsi="Tahoma" w:cs="Tahoma"/>
          <w:color w:val="555555"/>
          <w:lang w:eastAsia="ru-RU"/>
        </w:rPr>
        <w:t>- Начинай разговор с родителями с похвалы их ребенку, говори о недостатках корректно и спокойно.</w:t>
      </w:r>
    </w:p>
    <w:p w:rsidR="003C0F10" w:rsidRPr="003C0F10" w:rsidRDefault="003C0F10" w:rsidP="003C0F10">
      <w:pPr>
        <w:shd w:val="clear" w:color="auto" w:fill="FFFFFF"/>
        <w:spacing w:before="100" w:beforeAutospacing="1" w:after="100" w:afterAutospacing="1" w:line="355" w:lineRule="atLeast"/>
        <w:rPr>
          <w:rFonts w:ascii="Tahoma" w:eastAsia="Times New Roman" w:hAnsi="Tahoma" w:cs="Tahoma"/>
          <w:color w:val="555555"/>
          <w:lang w:eastAsia="ru-RU"/>
        </w:rPr>
      </w:pPr>
      <w:r w:rsidRPr="003C0F10">
        <w:rPr>
          <w:rFonts w:ascii="Tahoma" w:eastAsia="Times New Roman" w:hAnsi="Tahoma" w:cs="Tahoma"/>
          <w:color w:val="555555"/>
          <w:lang w:eastAsia="ru-RU"/>
        </w:rPr>
        <w:lastRenderedPageBreak/>
        <w:t>- Терпеливо выслушивай родителей.</w:t>
      </w:r>
    </w:p>
    <w:p w:rsidR="003C0F10" w:rsidRPr="003C0F10" w:rsidRDefault="003C0F10" w:rsidP="003C0F10">
      <w:pPr>
        <w:shd w:val="clear" w:color="auto" w:fill="FFFFFF"/>
        <w:spacing w:before="100" w:beforeAutospacing="1" w:after="100" w:afterAutospacing="1" w:line="355" w:lineRule="atLeast"/>
        <w:rPr>
          <w:rFonts w:ascii="Tahoma" w:eastAsia="Times New Roman" w:hAnsi="Tahoma" w:cs="Tahoma"/>
          <w:color w:val="555555"/>
          <w:lang w:eastAsia="ru-RU"/>
        </w:rPr>
      </w:pPr>
      <w:r w:rsidRPr="003C0F10">
        <w:rPr>
          <w:rFonts w:ascii="Tahoma" w:eastAsia="Times New Roman" w:hAnsi="Tahoma" w:cs="Tahoma"/>
          <w:color w:val="555555"/>
          <w:lang w:eastAsia="ru-RU"/>
        </w:rPr>
        <w:t>- Давай рекомендации с учетом индивидуальных особенностей ученика и их родителей.</w:t>
      </w:r>
    </w:p>
    <w:p w:rsidR="003C0F10" w:rsidRPr="003C0F10" w:rsidRDefault="003C0F10" w:rsidP="003C0F10">
      <w:pPr>
        <w:shd w:val="clear" w:color="auto" w:fill="FFFFFF"/>
        <w:spacing w:before="100" w:beforeAutospacing="1" w:after="100" w:afterAutospacing="1" w:line="355" w:lineRule="atLeast"/>
        <w:rPr>
          <w:rFonts w:ascii="Tahoma" w:eastAsia="Times New Roman" w:hAnsi="Tahoma" w:cs="Tahoma"/>
          <w:color w:val="555555"/>
          <w:lang w:eastAsia="ru-RU"/>
        </w:rPr>
      </w:pPr>
      <w:r w:rsidRPr="003C0F10">
        <w:rPr>
          <w:rFonts w:ascii="Tahoma" w:eastAsia="Times New Roman" w:hAnsi="Tahoma" w:cs="Tahoma"/>
          <w:color w:val="555555"/>
          <w:lang w:eastAsia="ru-RU"/>
        </w:rPr>
        <w:t>- На родительских собраниях затрагивай темы, интересные всем родителям. Выявляй их при анкетировании родителей.</w:t>
      </w:r>
    </w:p>
    <w:p w:rsidR="003C0F10" w:rsidRPr="003C0F10" w:rsidRDefault="003C0F10" w:rsidP="003C0F10">
      <w:pPr>
        <w:shd w:val="clear" w:color="auto" w:fill="FFFFFF"/>
        <w:spacing w:before="100" w:beforeAutospacing="1" w:after="100" w:afterAutospacing="1" w:line="355" w:lineRule="atLeast"/>
        <w:rPr>
          <w:rFonts w:ascii="Tahoma" w:eastAsia="Times New Roman" w:hAnsi="Tahoma" w:cs="Tahoma"/>
          <w:color w:val="555555"/>
          <w:lang w:eastAsia="ru-RU"/>
        </w:rPr>
      </w:pPr>
      <w:r w:rsidRPr="003C0F10">
        <w:rPr>
          <w:rFonts w:ascii="Tahoma" w:eastAsia="Times New Roman" w:hAnsi="Tahoma" w:cs="Tahoma"/>
          <w:color w:val="555555"/>
          <w:lang w:eastAsia="ru-RU"/>
        </w:rPr>
        <w:t>- Привлекай родителей к организации и проведению воспитательных мероприятий.</w:t>
      </w:r>
    </w:p>
    <w:p w:rsidR="003C0F10" w:rsidRPr="003C0F10" w:rsidRDefault="003C0F10" w:rsidP="003C0F10">
      <w:pPr>
        <w:shd w:val="clear" w:color="auto" w:fill="FFFFFF"/>
        <w:spacing w:before="100" w:beforeAutospacing="1" w:after="100" w:afterAutospacing="1" w:line="355" w:lineRule="atLeast"/>
        <w:rPr>
          <w:rFonts w:ascii="Tahoma" w:eastAsia="Times New Roman" w:hAnsi="Tahoma" w:cs="Tahoma"/>
          <w:color w:val="555555"/>
          <w:lang w:eastAsia="ru-RU"/>
        </w:rPr>
      </w:pPr>
      <w:r w:rsidRPr="003C0F10">
        <w:rPr>
          <w:rFonts w:ascii="Tahoma" w:eastAsia="Times New Roman" w:hAnsi="Tahoma" w:cs="Tahoma"/>
          <w:color w:val="555555"/>
          <w:lang w:eastAsia="ru-RU"/>
        </w:rPr>
        <w:t>- Взаимодействуй с психологом при решении конкретных проблем с семьями.</w:t>
      </w:r>
    </w:p>
    <w:p w:rsidR="009A003E" w:rsidRDefault="009A003E"/>
    <w:sectPr w:rsidR="009A003E" w:rsidSect="009A0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0F10"/>
    <w:rsid w:val="003C0F10"/>
    <w:rsid w:val="009A003E"/>
    <w:rsid w:val="00C6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03E"/>
  </w:style>
  <w:style w:type="paragraph" w:styleId="1">
    <w:name w:val="heading 1"/>
    <w:basedOn w:val="a"/>
    <w:link w:val="10"/>
    <w:uiPriority w:val="9"/>
    <w:qFormat/>
    <w:rsid w:val="003C0F10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color w:val="83AB38"/>
      <w:kern w:val="36"/>
      <w:sz w:val="41"/>
      <w:szCs w:val="4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0F10"/>
    <w:rPr>
      <w:rFonts w:ascii="Tahoma" w:eastAsia="Times New Roman" w:hAnsi="Tahoma" w:cs="Tahoma"/>
      <w:color w:val="83AB38"/>
      <w:kern w:val="36"/>
      <w:sz w:val="41"/>
      <w:szCs w:val="41"/>
      <w:lang w:eastAsia="ru-RU"/>
    </w:rPr>
  </w:style>
  <w:style w:type="character" w:styleId="a3">
    <w:name w:val="Hyperlink"/>
    <w:basedOn w:val="a0"/>
    <w:uiPriority w:val="99"/>
    <w:semiHidden/>
    <w:unhideWhenUsed/>
    <w:rsid w:val="003C0F10"/>
    <w:rPr>
      <w:color w:val="1C9DC3"/>
      <w:u w:val="single"/>
    </w:rPr>
  </w:style>
  <w:style w:type="paragraph" w:styleId="a4">
    <w:name w:val="Normal (Web)"/>
    <w:basedOn w:val="a"/>
    <w:uiPriority w:val="99"/>
    <w:semiHidden/>
    <w:unhideWhenUsed/>
    <w:rsid w:val="003C0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C0F1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C0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0F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2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1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940759">
                  <w:marLeft w:val="4114"/>
                  <w:marRight w:val="411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8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7295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452025">
                                  <w:marLeft w:val="0"/>
                                  <w:marRight w:val="0"/>
                                  <w:marTop w:val="0"/>
                                  <w:marBottom w:val="9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14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981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86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kalitva6.ru/uploads/posts/2010-02/1267087380_p9130198.jp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alitva6.ru/uploads/posts/2010-02/1267087335_p9130217.jpg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kalitva6.ru/uploads/posts/2010-02/1267087380_p9130202.jpg" TargetMode="External"/><Relationship Id="rId5" Type="http://schemas.openxmlformats.org/officeDocument/2006/relationships/hyperlink" Target="http://www.kalitva6.ru/uploads/posts/2010-02/1267087364_p9130220.jpg" TargetMode="External"/><Relationship Id="rId15" Type="http://schemas.openxmlformats.org/officeDocument/2006/relationships/hyperlink" Target="http://www.kalitva6.ru/uploads/posts/2010-02/1267087374_p9130184.jpg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kalitva6.ru/uploads/posts/2010-02/1267087391_p9130178.jp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560</Words>
  <Characters>3194</Characters>
  <Application>Microsoft Office Word</Application>
  <DocSecurity>0</DocSecurity>
  <Lines>26</Lines>
  <Paragraphs>7</Paragraphs>
  <ScaleCrop>false</ScaleCrop>
  <Company>Wolfish Lair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SUOMI</cp:lastModifiedBy>
  <cp:revision>3</cp:revision>
  <dcterms:created xsi:type="dcterms:W3CDTF">2010-03-12T18:44:00Z</dcterms:created>
  <dcterms:modified xsi:type="dcterms:W3CDTF">2014-11-14T11:44:00Z</dcterms:modified>
</cp:coreProperties>
</file>